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3242" w14:textId="1FD4EE5B" w:rsidR="00DC437E" w:rsidRPr="0001074E" w:rsidRDefault="0001074E">
      <w:pPr>
        <w:rPr>
          <w:rFonts w:ascii="Times New Roman" w:eastAsia="Times New Roman" w:hAnsi="Times New Roman" w:cs="Times New Roman"/>
          <w:color w:val="FF0000"/>
        </w:rPr>
      </w:pPr>
      <w:r w:rsidRPr="0001074E">
        <w:rPr>
          <w:rFonts w:ascii="Arial" w:eastAsia="Times New Roman" w:hAnsi="Arial" w:cs="Arial"/>
          <w:color w:val="FF0000"/>
          <w:shd w:val="clear" w:color="auto" w:fill="FFFFFF"/>
        </w:rPr>
        <w:t>DISCLAIMER: This content is solely designed to be a templated resource for agencies. The information and material contained herein is not a replacement for any policy and procedure documents or other legal requirements that govern the agency practices in your jurisdiction.</w:t>
      </w:r>
    </w:p>
    <w:p w14:paraId="65000F03" w14:textId="77777777" w:rsidR="00082683" w:rsidRDefault="00082683"/>
    <w:p w14:paraId="52A8DB84" w14:textId="32FA388C" w:rsidR="00E679AA" w:rsidRDefault="00E679AA"/>
    <w:p w14:paraId="44583012" w14:textId="42D5D823" w:rsidR="00E679AA" w:rsidRDefault="00E679AA" w:rsidP="00E679AA">
      <w:pPr>
        <w:pStyle w:val="ListParagraph"/>
        <w:numPr>
          <w:ilvl w:val="0"/>
          <w:numId w:val="1"/>
        </w:numPr>
        <w:rPr>
          <w:b/>
          <w:u w:val="single"/>
        </w:rPr>
      </w:pPr>
      <w:r>
        <w:rPr>
          <w:b/>
          <w:u w:val="single"/>
        </w:rPr>
        <w:t>MISSION</w:t>
      </w:r>
      <w:r w:rsidRPr="00E679AA">
        <w:rPr>
          <w:b/>
          <w:u w:val="single"/>
        </w:rPr>
        <w:t>:</w:t>
      </w:r>
    </w:p>
    <w:p w14:paraId="20D17DD3" w14:textId="2DFA8FC9" w:rsidR="00E679AA" w:rsidRDefault="00E679AA" w:rsidP="00E679AA">
      <w:pPr>
        <w:rPr>
          <w:b/>
          <w:u w:val="single"/>
        </w:rPr>
      </w:pPr>
    </w:p>
    <w:p w14:paraId="6951A04F" w14:textId="1507A424" w:rsidR="001C472E" w:rsidRDefault="001C472E" w:rsidP="001C472E">
      <w:pPr>
        <w:jc w:val="both"/>
      </w:pPr>
      <w:r>
        <w:t xml:space="preserve">Full agency and employee compliance with all FOIA, CJIS, HIPPA, national </w:t>
      </w:r>
      <w:r w:rsidR="009F603A">
        <w:t xml:space="preserve">mandates, and </w:t>
      </w:r>
      <w:r>
        <w:t xml:space="preserve">best practices for </w:t>
      </w:r>
      <w:r w:rsidR="009F603A">
        <w:t xml:space="preserve">audio video </w:t>
      </w:r>
      <w:r>
        <w:t xml:space="preserve">interview evidence recordings </w:t>
      </w:r>
      <w:r w:rsidR="007C2E41">
        <w:t>conducted by</w:t>
      </w:r>
      <w:r>
        <w:t xml:space="preserve"> t</w:t>
      </w:r>
      <w:r w:rsidR="00082683">
        <w:t xml:space="preserve">he ______________ </w:t>
      </w:r>
      <w:r>
        <w:t>Police Department.</w:t>
      </w:r>
    </w:p>
    <w:p w14:paraId="7275A409" w14:textId="0648B493" w:rsidR="001C472E" w:rsidRDefault="001C472E" w:rsidP="00E679AA"/>
    <w:p w14:paraId="2E44264C" w14:textId="77777777" w:rsidR="001C472E" w:rsidRDefault="001C472E" w:rsidP="00E679AA"/>
    <w:p w14:paraId="79523EBB" w14:textId="69F1A491" w:rsidR="00E679AA" w:rsidRDefault="00E679AA" w:rsidP="00E679AA">
      <w:pPr>
        <w:pStyle w:val="ListParagraph"/>
        <w:numPr>
          <w:ilvl w:val="0"/>
          <w:numId w:val="1"/>
        </w:numPr>
        <w:rPr>
          <w:b/>
          <w:u w:val="single"/>
        </w:rPr>
      </w:pPr>
      <w:r>
        <w:rPr>
          <w:b/>
          <w:u w:val="single"/>
        </w:rPr>
        <w:t>PURPOSE:</w:t>
      </w:r>
    </w:p>
    <w:p w14:paraId="76434B34" w14:textId="27099C05" w:rsidR="00E679AA" w:rsidRDefault="00E679AA" w:rsidP="00E679AA">
      <w:pPr>
        <w:rPr>
          <w:b/>
          <w:u w:val="single"/>
        </w:rPr>
      </w:pPr>
    </w:p>
    <w:p w14:paraId="52483A7B" w14:textId="03B91DAC" w:rsidR="001C472E" w:rsidRDefault="001C472E" w:rsidP="001C472E">
      <w:pPr>
        <w:jc w:val="both"/>
      </w:pPr>
      <w:r>
        <w:t>The ______________ Police Department’s standard operating procedure for interview room facilities and interview policies shall direct our agency’s full compliance with federal rules and regulations to ensure accurate and compliant recording of audio video interview evidence.</w:t>
      </w:r>
    </w:p>
    <w:p w14:paraId="36B33E8A" w14:textId="797D2D85" w:rsidR="00E679AA" w:rsidRPr="001C472E" w:rsidRDefault="00E679AA" w:rsidP="00E679AA"/>
    <w:p w14:paraId="7686A58F" w14:textId="1F0FA368" w:rsidR="00E679AA" w:rsidRPr="008765DB" w:rsidRDefault="005B45DB" w:rsidP="008765DB">
      <w:pPr>
        <w:jc w:val="both"/>
      </w:pPr>
      <w:r>
        <w:t xml:space="preserve">The purpose and goal of </w:t>
      </w:r>
      <w:r w:rsidR="008765DB">
        <w:t xml:space="preserve">any </w:t>
      </w:r>
      <w:r>
        <w:t>______________ Police Department interview</w:t>
      </w:r>
      <w:r w:rsidR="008765DB">
        <w:t xml:space="preserve"> is to gather information and evidence that will identify offenders and lead to their arrest and successful criminal prosecution.</w:t>
      </w:r>
    </w:p>
    <w:p w14:paraId="57B91C99" w14:textId="77777777" w:rsidR="00E679AA" w:rsidRPr="00E679AA" w:rsidRDefault="00E679AA" w:rsidP="00E679AA">
      <w:pPr>
        <w:rPr>
          <w:b/>
          <w:u w:val="single"/>
        </w:rPr>
      </w:pPr>
    </w:p>
    <w:p w14:paraId="5A851F09" w14:textId="77777777" w:rsidR="00E679AA" w:rsidRPr="00E679AA" w:rsidRDefault="00E679AA" w:rsidP="00E679AA">
      <w:pPr>
        <w:rPr>
          <w:b/>
          <w:u w:val="single"/>
        </w:rPr>
      </w:pPr>
    </w:p>
    <w:p w14:paraId="729AED8F" w14:textId="3D590C80" w:rsidR="00E679AA" w:rsidRDefault="00E679AA" w:rsidP="00E679AA">
      <w:pPr>
        <w:pStyle w:val="ListParagraph"/>
        <w:numPr>
          <w:ilvl w:val="0"/>
          <w:numId w:val="1"/>
        </w:numPr>
        <w:rPr>
          <w:b/>
          <w:u w:val="single"/>
        </w:rPr>
      </w:pPr>
      <w:r>
        <w:rPr>
          <w:b/>
          <w:u w:val="single"/>
        </w:rPr>
        <w:t>DEFINITIONS:</w:t>
      </w:r>
    </w:p>
    <w:p w14:paraId="1C4160E5" w14:textId="77777777" w:rsidR="00952F25" w:rsidRDefault="00952F25" w:rsidP="00952F25">
      <w:pPr>
        <w:pStyle w:val="ListParagraph"/>
        <w:ind w:left="360"/>
        <w:rPr>
          <w:b/>
          <w:u w:val="single"/>
        </w:rPr>
      </w:pPr>
    </w:p>
    <w:p w14:paraId="004E8890" w14:textId="0F7A2F5C" w:rsidR="00CF27A9" w:rsidRPr="00CF27A9" w:rsidRDefault="00CF27A9" w:rsidP="00CF27A9">
      <w:pPr>
        <w:pStyle w:val="ListParagraph"/>
        <w:numPr>
          <w:ilvl w:val="1"/>
          <w:numId w:val="1"/>
        </w:numPr>
        <w:jc w:val="both"/>
        <w:rPr>
          <w:b/>
          <w:u w:val="single"/>
        </w:rPr>
      </w:pPr>
      <w:r>
        <w:rPr>
          <w:b/>
        </w:rPr>
        <w:t xml:space="preserve">Evidence </w:t>
      </w:r>
      <w:r>
        <w:t>– The relevant material which shall be admitted into the records of a legal proceeding to help prove or disprove facts of a criminal investigation or offence, including the voluntary admission or declaration (either orally or in writing) by one to acknowledge their act in committing or participating in a felony or misdemeanor.</w:t>
      </w:r>
    </w:p>
    <w:p w14:paraId="5D77A16E" w14:textId="77777777" w:rsidR="00CF27A9" w:rsidRPr="00CF27A9" w:rsidRDefault="00CF27A9" w:rsidP="00CF27A9">
      <w:pPr>
        <w:pStyle w:val="ListParagraph"/>
        <w:ind w:left="792"/>
        <w:jc w:val="both"/>
        <w:rPr>
          <w:b/>
          <w:u w:val="single"/>
        </w:rPr>
      </w:pPr>
    </w:p>
    <w:p w14:paraId="4A6D66CE" w14:textId="78420A89" w:rsidR="00CF27A9" w:rsidRDefault="00CF27A9" w:rsidP="00CF27A9">
      <w:pPr>
        <w:pStyle w:val="ListParagraph"/>
        <w:numPr>
          <w:ilvl w:val="1"/>
          <w:numId w:val="1"/>
        </w:numPr>
        <w:jc w:val="both"/>
        <w:rPr>
          <w:b/>
          <w:u w:val="single"/>
        </w:rPr>
      </w:pPr>
      <w:r>
        <w:rPr>
          <w:b/>
        </w:rPr>
        <w:t xml:space="preserve">Interrogation </w:t>
      </w:r>
      <w:r>
        <w:t>– The conversation and direct questioning of a potential suspect about a particular crime or incident</w:t>
      </w:r>
      <w:r w:rsidRPr="00CF27A9">
        <w:rPr>
          <w:b/>
          <w:u w:val="single"/>
        </w:rPr>
        <w:t>.</w:t>
      </w:r>
    </w:p>
    <w:p w14:paraId="189B2FD2" w14:textId="77777777" w:rsidR="00CF27A9" w:rsidRPr="00CF27A9" w:rsidRDefault="00CF27A9" w:rsidP="00CF27A9">
      <w:pPr>
        <w:pStyle w:val="ListParagraph"/>
        <w:ind w:left="792"/>
        <w:jc w:val="both"/>
        <w:rPr>
          <w:b/>
          <w:u w:val="single"/>
        </w:rPr>
      </w:pPr>
    </w:p>
    <w:p w14:paraId="702EBBE4" w14:textId="14863D1F" w:rsidR="00952F25" w:rsidRPr="00CF27A9" w:rsidRDefault="00CF27A9" w:rsidP="00CF27A9">
      <w:pPr>
        <w:pStyle w:val="ListParagraph"/>
        <w:numPr>
          <w:ilvl w:val="1"/>
          <w:numId w:val="1"/>
        </w:numPr>
        <w:jc w:val="both"/>
        <w:rPr>
          <w:b/>
          <w:u w:val="single"/>
        </w:rPr>
      </w:pPr>
      <w:r>
        <w:rPr>
          <w:b/>
        </w:rPr>
        <w:t xml:space="preserve">Interview </w:t>
      </w:r>
      <w:r>
        <w:t>– The conversation between an officer and any person who may have knowledge of events or circumstances surrounding a particular investigation into a crime or incident.</w:t>
      </w:r>
    </w:p>
    <w:p w14:paraId="7CE379B7" w14:textId="77777777" w:rsidR="00CF27A9" w:rsidRPr="00CF27A9" w:rsidRDefault="00CF27A9" w:rsidP="00CF27A9">
      <w:pPr>
        <w:pStyle w:val="ListParagraph"/>
        <w:ind w:left="792"/>
        <w:jc w:val="both"/>
        <w:rPr>
          <w:b/>
          <w:u w:val="single"/>
        </w:rPr>
      </w:pPr>
    </w:p>
    <w:p w14:paraId="210E4F4D" w14:textId="3DC16F2C" w:rsidR="00CF27A9" w:rsidRPr="00CF27A9" w:rsidRDefault="00CF27A9" w:rsidP="00CF27A9">
      <w:pPr>
        <w:pStyle w:val="ListParagraph"/>
        <w:numPr>
          <w:ilvl w:val="1"/>
          <w:numId w:val="1"/>
        </w:numPr>
        <w:jc w:val="both"/>
        <w:rPr>
          <w:b/>
          <w:u w:val="single"/>
        </w:rPr>
      </w:pPr>
      <w:r>
        <w:rPr>
          <w:b/>
        </w:rPr>
        <w:t xml:space="preserve">Offender </w:t>
      </w:r>
      <w:r>
        <w:t>– The perpetrator of the crime.</w:t>
      </w:r>
    </w:p>
    <w:p w14:paraId="40D2B10B" w14:textId="77777777" w:rsidR="00CF27A9" w:rsidRPr="00CF27A9" w:rsidRDefault="00CF27A9" w:rsidP="00CF27A9">
      <w:pPr>
        <w:pStyle w:val="ListParagraph"/>
        <w:ind w:left="792"/>
        <w:jc w:val="both"/>
        <w:rPr>
          <w:b/>
          <w:u w:val="single"/>
        </w:rPr>
      </w:pPr>
    </w:p>
    <w:p w14:paraId="69EEA2C3" w14:textId="6DDEC677" w:rsidR="00CF27A9" w:rsidRPr="00CF27A9" w:rsidRDefault="00CF27A9" w:rsidP="00CF27A9">
      <w:pPr>
        <w:pStyle w:val="ListParagraph"/>
        <w:numPr>
          <w:ilvl w:val="1"/>
          <w:numId w:val="1"/>
        </w:numPr>
        <w:jc w:val="both"/>
        <w:rPr>
          <w:b/>
          <w:u w:val="single"/>
        </w:rPr>
      </w:pPr>
      <w:r>
        <w:rPr>
          <w:b/>
        </w:rPr>
        <w:t xml:space="preserve">Suspect </w:t>
      </w:r>
      <w:r>
        <w:t>– The person who officers believe may have committed a crime.</w:t>
      </w:r>
    </w:p>
    <w:p w14:paraId="1670AA69" w14:textId="77777777" w:rsidR="00CF27A9" w:rsidRPr="00CF27A9" w:rsidRDefault="00CF27A9" w:rsidP="00CF27A9">
      <w:pPr>
        <w:pStyle w:val="ListParagraph"/>
        <w:ind w:left="792"/>
        <w:jc w:val="both"/>
        <w:rPr>
          <w:b/>
          <w:u w:val="single"/>
        </w:rPr>
      </w:pPr>
    </w:p>
    <w:p w14:paraId="69AF0755" w14:textId="7B463643" w:rsidR="00CF27A9" w:rsidRPr="00CF27A9" w:rsidRDefault="00CF27A9" w:rsidP="00CF27A9">
      <w:pPr>
        <w:pStyle w:val="ListParagraph"/>
        <w:numPr>
          <w:ilvl w:val="1"/>
          <w:numId w:val="1"/>
        </w:numPr>
        <w:jc w:val="both"/>
        <w:rPr>
          <w:b/>
          <w:u w:val="single"/>
        </w:rPr>
      </w:pPr>
      <w:r>
        <w:rPr>
          <w:b/>
        </w:rPr>
        <w:t xml:space="preserve">Victim </w:t>
      </w:r>
      <w:r>
        <w:t>– Identifiable person who has been harmed individual and directly by the criminal suspect or perpetrator.</w:t>
      </w:r>
    </w:p>
    <w:p w14:paraId="4F9CAA6A" w14:textId="77777777" w:rsidR="00CF27A9" w:rsidRPr="00CF27A9" w:rsidRDefault="00CF27A9" w:rsidP="00CF27A9">
      <w:pPr>
        <w:pStyle w:val="ListParagraph"/>
        <w:ind w:left="792"/>
        <w:jc w:val="both"/>
        <w:rPr>
          <w:b/>
          <w:u w:val="single"/>
        </w:rPr>
      </w:pPr>
    </w:p>
    <w:p w14:paraId="4F3FA9D3" w14:textId="690C5AD4" w:rsidR="00CF27A9" w:rsidRDefault="00CF27A9" w:rsidP="00CF27A9">
      <w:pPr>
        <w:pStyle w:val="ListParagraph"/>
        <w:numPr>
          <w:ilvl w:val="1"/>
          <w:numId w:val="1"/>
        </w:numPr>
        <w:jc w:val="both"/>
        <w:rPr>
          <w:b/>
          <w:u w:val="single"/>
        </w:rPr>
      </w:pPr>
      <w:r>
        <w:rPr>
          <w:b/>
        </w:rPr>
        <w:t xml:space="preserve">Witness </w:t>
      </w:r>
      <w:r>
        <w:t>– Identifiable person who saw or heard the crime take place or may otherwise be able to provide important information about the incident and/or defendant.</w:t>
      </w:r>
    </w:p>
    <w:p w14:paraId="7B0EFFC8" w14:textId="77777777" w:rsidR="001B4D32" w:rsidRDefault="001B4D32" w:rsidP="00FC5CB4">
      <w:pPr>
        <w:pStyle w:val="ListParagraph"/>
        <w:ind w:left="360"/>
        <w:jc w:val="both"/>
        <w:rPr>
          <w:b/>
          <w:u w:val="single"/>
        </w:rPr>
      </w:pPr>
    </w:p>
    <w:p w14:paraId="7250260B" w14:textId="45E84795" w:rsidR="009C1D72" w:rsidRDefault="00000489" w:rsidP="00FC5CB4">
      <w:pPr>
        <w:pStyle w:val="ListParagraph"/>
        <w:numPr>
          <w:ilvl w:val="0"/>
          <w:numId w:val="1"/>
        </w:numPr>
        <w:jc w:val="both"/>
        <w:rPr>
          <w:b/>
          <w:u w:val="single"/>
        </w:rPr>
      </w:pPr>
      <w:r>
        <w:rPr>
          <w:b/>
          <w:u w:val="single"/>
        </w:rPr>
        <w:t>POLICY</w:t>
      </w:r>
      <w:r w:rsidR="00E679AA">
        <w:rPr>
          <w:b/>
          <w:u w:val="single"/>
        </w:rPr>
        <w:t>:</w:t>
      </w:r>
    </w:p>
    <w:p w14:paraId="051FC17F" w14:textId="77777777" w:rsidR="009C1D72" w:rsidRPr="009C1D72" w:rsidRDefault="009C1D72" w:rsidP="00FC5CB4">
      <w:pPr>
        <w:pStyle w:val="ListParagraph"/>
        <w:ind w:left="360"/>
        <w:jc w:val="both"/>
        <w:rPr>
          <w:b/>
          <w:u w:val="single"/>
        </w:rPr>
      </w:pPr>
    </w:p>
    <w:p w14:paraId="32AEF459" w14:textId="092CABCD" w:rsidR="009C1D72" w:rsidRPr="009C1D72" w:rsidRDefault="008201AD" w:rsidP="00FC5CB4">
      <w:pPr>
        <w:jc w:val="both"/>
      </w:pPr>
      <w:r>
        <w:t>Terms “i</w:t>
      </w:r>
      <w:r w:rsidR="009C1D72" w:rsidRPr="005112C2">
        <w:t>nterview</w:t>
      </w:r>
      <w:r>
        <w:t>”</w:t>
      </w:r>
      <w:r w:rsidR="009C1D72" w:rsidRPr="005112C2">
        <w:t xml:space="preserve"> and </w:t>
      </w:r>
      <w:r>
        <w:t>“i</w:t>
      </w:r>
      <w:r w:rsidR="009C1D72" w:rsidRPr="005112C2">
        <w:t>nterrogation</w:t>
      </w:r>
      <w:r>
        <w:t>”</w:t>
      </w:r>
      <w:r w:rsidR="009C1D72" w:rsidRPr="005112C2">
        <w:t xml:space="preserve"> are often interchangeable</w:t>
      </w:r>
      <w:r w:rsidR="009C1D72">
        <w:t xml:space="preserve"> for the ______________ Police Department, as </w:t>
      </w:r>
      <w:r w:rsidR="009C1D72" w:rsidRPr="005112C2">
        <w:t>both techniques may be used during police contact with persons of interest.</w:t>
      </w:r>
    </w:p>
    <w:p w14:paraId="5EC90F27" w14:textId="77777777" w:rsidR="00000489" w:rsidRPr="00E3507D" w:rsidRDefault="00000489" w:rsidP="00FC5CB4">
      <w:pPr>
        <w:jc w:val="both"/>
        <w:rPr>
          <w:b/>
          <w:u w:val="single"/>
        </w:rPr>
      </w:pPr>
    </w:p>
    <w:p w14:paraId="1FB51B3A" w14:textId="62574440" w:rsidR="00000489" w:rsidRPr="00000489" w:rsidRDefault="00000489" w:rsidP="00FC5CB4">
      <w:pPr>
        <w:pStyle w:val="ListParagraph"/>
        <w:numPr>
          <w:ilvl w:val="1"/>
          <w:numId w:val="1"/>
        </w:numPr>
        <w:jc w:val="both"/>
        <w:rPr>
          <w:b/>
          <w:u w:val="single"/>
        </w:rPr>
      </w:pPr>
      <w:r w:rsidRPr="00000489">
        <w:t>Items that can be used as or manipulated into weapons or implements of escape will not be kept in the interview rooms.</w:t>
      </w:r>
    </w:p>
    <w:p w14:paraId="48E23978" w14:textId="77777777" w:rsidR="00000489" w:rsidRPr="00000489" w:rsidRDefault="00000489" w:rsidP="00FC5CB4">
      <w:pPr>
        <w:pStyle w:val="ListParagraph"/>
        <w:ind w:left="792"/>
        <w:jc w:val="both"/>
        <w:rPr>
          <w:b/>
          <w:u w:val="single"/>
        </w:rPr>
      </w:pPr>
    </w:p>
    <w:p w14:paraId="51B239DB" w14:textId="29C391DA" w:rsidR="00000489" w:rsidRPr="00000489" w:rsidRDefault="005112C2" w:rsidP="00FC5CB4">
      <w:pPr>
        <w:pStyle w:val="ListParagraph"/>
        <w:numPr>
          <w:ilvl w:val="1"/>
          <w:numId w:val="1"/>
        </w:numPr>
        <w:jc w:val="both"/>
        <w:rPr>
          <w:b/>
          <w:u w:val="single"/>
        </w:rPr>
      </w:pPr>
      <w:r w:rsidRPr="00000489">
        <w:t>Persons interviewed will be provided access to water, restrooms and other needs that may arise.</w:t>
      </w:r>
    </w:p>
    <w:p w14:paraId="4EBF2931" w14:textId="77777777" w:rsidR="00000489" w:rsidRPr="00000489" w:rsidRDefault="00000489" w:rsidP="00FC5CB4">
      <w:pPr>
        <w:pStyle w:val="ListParagraph"/>
        <w:ind w:left="792"/>
        <w:jc w:val="both"/>
        <w:rPr>
          <w:b/>
          <w:u w:val="single"/>
        </w:rPr>
      </w:pPr>
    </w:p>
    <w:p w14:paraId="42DC4FC8" w14:textId="169C2434" w:rsidR="00000489" w:rsidRPr="00000489" w:rsidRDefault="005112C2" w:rsidP="00FC5CB4">
      <w:pPr>
        <w:pStyle w:val="ListParagraph"/>
        <w:numPr>
          <w:ilvl w:val="1"/>
          <w:numId w:val="1"/>
        </w:numPr>
        <w:jc w:val="both"/>
        <w:rPr>
          <w:b/>
          <w:u w:val="single"/>
        </w:rPr>
      </w:pPr>
      <w:r w:rsidRPr="00000489">
        <w:t xml:space="preserve">Fire evacuation will follow the safest route of exits to ensure the safety of the officer and the interviewee. </w:t>
      </w:r>
    </w:p>
    <w:p w14:paraId="7F25ABD7" w14:textId="77777777" w:rsidR="00000489" w:rsidRPr="00000489" w:rsidRDefault="00000489" w:rsidP="00FC5CB4">
      <w:pPr>
        <w:pStyle w:val="ListParagraph"/>
        <w:ind w:left="792"/>
        <w:jc w:val="both"/>
        <w:rPr>
          <w:b/>
          <w:u w:val="single"/>
        </w:rPr>
      </w:pPr>
    </w:p>
    <w:p w14:paraId="15286CF7" w14:textId="3C295E10" w:rsidR="005A3B12" w:rsidRPr="005A3B12" w:rsidRDefault="005112C2" w:rsidP="00FC5CB4">
      <w:pPr>
        <w:pStyle w:val="ListParagraph"/>
        <w:numPr>
          <w:ilvl w:val="1"/>
          <w:numId w:val="1"/>
        </w:numPr>
        <w:jc w:val="both"/>
        <w:rPr>
          <w:b/>
          <w:u w:val="single"/>
        </w:rPr>
      </w:pPr>
      <w:r w:rsidRPr="00000489">
        <w:t xml:space="preserve">When questioning an eyewitness, officers </w:t>
      </w:r>
      <w:r w:rsidR="00E3507D">
        <w:t>shall</w:t>
      </w:r>
      <w:r w:rsidRPr="00000489">
        <w:t xml:space="preserve"> avoid the use of leading questions and should refrain from providing the witness with information that could affect the witness’s memory.</w:t>
      </w:r>
    </w:p>
    <w:p w14:paraId="662BA566" w14:textId="77777777" w:rsidR="005A3B12" w:rsidRPr="005A3B12" w:rsidRDefault="005A3B12" w:rsidP="00FC5CB4">
      <w:pPr>
        <w:pStyle w:val="ListParagraph"/>
        <w:ind w:left="792"/>
        <w:jc w:val="both"/>
        <w:rPr>
          <w:b/>
          <w:u w:val="single"/>
        </w:rPr>
      </w:pPr>
    </w:p>
    <w:p w14:paraId="6550BD98" w14:textId="77777777" w:rsidR="00A61758" w:rsidRPr="00A61758" w:rsidRDefault="005A3B12" w:rsidP="00FC5CB4">
      <w:pPr>
        <w:pStyle w:val="ListParagraph"/>
        <w:numPr>
          <w:ilvl w:val="1"/>
          <w:numId w:val="1"/>
        </w:numPr>
        <w:jc w:val="both"/>
        <w:rPr>
          <w:b/>
          <w:u w:val="single"/>
        </w:rPr>
      </w:pPr>
      <w:r w:rsidRPr="005A3B12">
        <w:t>Officers shall not coerce or obtain involuntary confessions from individuals suspected of criminal activity.</w:t>
      </w:r>
    </w:p>
    <w:p w14:paraId="70463FE8" w14:textId="77777777" w:rsidR="00A61758" w:rsidRPr="00A61758" w:rsidRDefault="00A61758" w:rsidP="00EC653C">
      <w:pPr>
        <w:pStyle w:val="ListParagraph"/>
        <w:ind w:left="792"/>
        <w:jc w:val="both"/>
        <w:rPr>
          <w:b/>
          <w:u w:val="single"/>
        </w:rPr>
      </w:pPr>
    </w:p>
    <w:p w14:paraId="4591ED7B" w14:textId="06BFA905" w:rsidR="00E3507D" w:rsidRPr="00A61758" w:rsidRDefault="00FC5CB4" w:rsidP="00EC653C">
      <w:pPr>
        <w:pStyle w:val="ListParagraph"/>
        <w:numPr>
          <w:ilvl w:val="1"/>
          <w:numId w:val="1"/>
        </w:numPr>
        <w:jc w:val="both"/>
        <w:rPr>
          <w:b/>
          <w:u w:val="single"/>
        </w:rPr>
      </w:pPr>
      <w:r>
        <w:t>Pursuant the Miranda Rights and Sixth Amendment</w:t>
      </w:r>
      <w:r w:rsidRPr="005A3B12">
        <w:t xml:space="preserve"> to the United States Constitution</w:t>
      </w:r>
      <w:r>
        <w:t xml:space="preserve">, no member of </w:t>
      </w:r>
      <w:r w:rsidR="00E3507D" w:rsidRPr="00A61758">
        <w:t xml:space="preserve">the ______________ Police Department shall prevent </w:t>
      </w:r>
      <w:r>
        <w:t>the</w:t>
      </w:r>
      <w:r w:rsidR="00E3507D" w:rsidRPr="00A61758">
        <w:t xml:space="preserve"> right </w:t>
      </w:r>
      <w:r>
        <w:t xml:space="preserve">and request for </w:t>
      </w:r>
      <w:r w:rsidR="00E3507D" w:rsidRPr="00A61758">
        <w:t>legal counsel at reasonable times</w:t>
      </w:r>
      <w:r>
        <w:t xml:space="preserve"> for a suspect being held in police custody. </w:t>
      </w:r>
    </w:p>
    <w:p w14:paraId="523B3F57" w14:textId="33751CA9" w:rsidR="00000489" w:rsidRPr="00E3507D" w:rsidRDefault="00000489" w:rsidP="00EC653C">
      <w:pPr>
        <w:jc w:val="both"/>
      </w:pPr>
    </w:p>
    <w:p w14:paraId="2ED95ABC" w14:textId="77777777" w:rsidR="005A3B12" w:rsidRPr="00E3507D" w:rsidRDefault="005A3B12" w:rsidP="00EC653C">
      <w:pPr>
        <w:jc w:val="both"/>
      </w:pPr>
    </w:p>
    <w:p w14:paraId="49D13734" w14:textId="77777777" w:rsidR="00000489" w:rsidRPr="00E3507D" w:rsidRDefault="00000489" w:rsidP="00EC653C">
      <w:pPr>
        <w:pStyle w:val="ListParagraph"/>
        <w:numPr>
          <w:ilvl w:val="0"/>
          <w:numId w:val="1"/>
        </w:numPr>
        <w:jc w:val="both"/>
        <w:rPr>
          <w:b/>
          <w:u w:val="single"/>
        </w:rPr>
      </w:pPr>
      <w:r w:rsidRPr="00E3507D">
        <w:rPr>
          <w:b/>
          <w:u w:val="single"/>
        </w:rPr>
        <w:t>PROCEDURE:</w:t>
      </w:r>
    </w:p>
    <w:p w14:paraId="7A3F96CF" w14:textId="77777777" w:rsidR="00000489" w:rsidRPr="009C1D72" w:rsidRDefault="00000489" w:rsidP="00EC653C">
      <w:pPr>
        <w:pStyle w:val="ListParagraph"/>
        <w:ind w:left="360"/>
        <w:jc w:val="both"/>
        <w:rPr>
          <w:b/>
          <w:u w:val="single"/>
        </w:rPr>
      </w:pPr>
    </w:p>
    <w:p w14:paraId="5B7FCCC8" w14:textId="30DA4CA4" w:rsidR="00000489" w:rsidRDefault="009F603A" w:rsidP="00EC653C">
      <w:pPr>
        <w:jc w:val="both"/>
      </w:pPr>
      <w:r>
        <w:t xml:space="preserve">Whether the interview room is used for criminal suspects, juvenile offenders, or witnesses and victims, the ______________ Police Department audio video interview evidence recording procedure shall remain in compliance with </w:t>
      </w:r>
      <w:r w:rsidR="00EC653C">
        <w:t>all FOIA, CJIS, HIPPA, and national mandates.</w:t>
      </w:r>
    </w:p>
    <w:p w14:paraId="6CEAA026" w14:textId="77777777" w:rsidR="00EC653C" w:rsidRDefault="00EC653C" w:rsidP="00EC653C">
      <w:pPr>
        <w:jc w:val="both"/>
        <w:rPr>
          <w:b/>
          <w:u w:val="single"/>
        </w:rPr>
      </w:pPr>
    </w:p>
    <w:p w14:paraId="5DF515E5" w14:textId="3BD6207C" w:rsidR="00E3507D" w:rsidRPr="00EC653C" w:rsidRDefault="00E3507D" w:rsidP="00EC653C">
      <w:pPr>
        <w:pStyle w:val="ListParagraph"/>
        <w:numPr>
          <w:ilvl w:val="1"/>
          <w:numId w:val="1"/>
        </w:numPr>
        <w:jc w:val="both"/>
        <w:rPr>
          <w:b/>
          <w:u w:val="single"/>
        </w:rPr>
      </w:pPr>
      <w:r>
        <w:t>The recording of audio video interview evidence will be started prior to the interview.</w:t>
      </w:r>
    </w:p>
    <w:p w14:paraId="1E55E56F" w14:textId="77777777" w:rsidR="00E3507D" w:rsidRPr="00EC653C" w:rsidRDefault="00E3507D" w:rsidP="00EC653C">
      <w:pPr>
        <w:jc w:val="both"/>
        <w:rPr>
          <w:b/>
          <w:u w:val="single"/>
        </w:rPr>
      </w:pPr>
    </w:p>
    <w:p w14:paraId="604F94BC" w14:textId="59EC2967" w:rsidR="00E3507D" w:rsidRPr="00EC653C" w:rsidRDefault="00E3507D" w:rsidP="00EC653C">
      <w:pPr>
        <w:pStyle w:val="ListParagraph"/>
        <w:numPr>
          <w:ilvl w:val="1"/>
          <w:numId w:val="1"/>
        </w:numPr>
        <w:jc w:val="both"/>
        <w:rPr>
          <w:b/>
          <w:u w:val="single"/>
        </w:rPr>
      </w:pPr>
      <w:r w:rsidRPr="00000489">
        <w:t>When a single officer is conducting a</w:t>
      </w:r>
      <w:r>
        <w:t xml:space="preserve">n </w:t>
      </w:r>
      <w:r w:rsidRPr="00000489">
        <w:t xml:space="preserve">interview, other officers may either monitor the interview by closed circuit television or be </w:t>
      </w:r>
      <w:proofErr w:type="gramStart"/>
      <w:r w:rsidRPr="00000489">
        <w:t>in close proximity to</w:t>
      </w:r>
      <w:proofErr w:type="gramEnd"/>
      <w:r w:rsidRPr="00000489">
        <w:t xml:space="preserve"> provide emergency assistance</w:t>
      </w:r>
      <w:r>
        <w:t>,</w:t>
      </w:r>
      <w:r w:rsidRPr="00000489">
        <w:t xml:space="preserve"> if necessary.</w:t>
      </w:r>
    </w:p>
    <w:p w14:paraId="53FD2B69" w14:textId="77777777" w:rsidR="00EC653C" w:rsidRPr="00EC653C" w:rsidRDefault="00EC653C" w:rsidP="00EC653C">
      <w:pPr>
        <w:pStyle w:val="ListParagraph"/>
        <w:ind w:left="792"/>
        <w:jc w:val="both"/>
        <w:rPr>
          <w:b/>
          <w:u w:val="single"/>
        </w:rPr>
      </w:pPr>
    </w:p>
    <w:p w14:paraId="0E99C715" w14:textId="51984717" w:rsidR="00EC653C" w:rsidRPr="00EC653C" w:rsidRDefault="00EC653C" w:rsidP="00EC653C">
      <w:pPr>
        <w:pStyle w:val="ListParagraph"/>
        <w:numPr>
          <w:ilvl w:val="1"/>
          <w:numId w:val="1"/>
        </w:numPr>
        <w:jc w:val="both"/>
        <w:rPr>
          <w:b/>
          <w:u w:val="single"/>
        </w:rPr>
      </w:pPr>
      <w:r>
        <w:t xml:space="preserve">Interview room audio video recording equipment will be arranged in such a </w:t>
      </w:r>
      <w:proofErr w:type="gramStart"/>
      <w:r>
        <w:t>ways</w:t>
      </w:r>
      <w:proofErr w:type="gramEnd"/>
      <w:r>
        <w:t xml:space="preserve"> that the person’s full body is in view throughout the interview in order to track the subject’s </w:t>
      </w:r>
      <w:r>
        <w:lastRenderedPageBreak/>
        <w:t>wellbeing and deliver the most accurate and detailed audio video interview evidence possible to the court.</w:t>
      </w:r>
    </w:p>
    <w:p w14:paraId="39820720" w14:textId="130C47A3" w:rsidR="00E7067A" w:rsidRPr="00E7067A" w:rsidRDefault="00E7067A"/>
    <w:sectPr w:rsidR="00E7067A" w:rsidRPr="00E7067A" w:rsidSect="00F367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A49B" w14:textId="77777777" w:rsidR="0004383A" w:rsidRDefault="0004383A" w:rsidP="00DC437E">
      <w:r>
        <w:separator/>
      </w:r>
    </w:p>
  </w:endnote>
  <w:endnote w:type="continuationSeparator" w:id="0">
    <w:p w14:paraId="1A85D71E" w14:textId="77777777" w:rsidR="0004383A" w:rsidRDefault="0004383A" w:rsidP="00DC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5619" w14:textId="06251E4D" w:rsidR="007D4976" w:rsidRPr="007D4976" w:rsidRDefault="007D4976" w:rsidP="007D4976">
    <w:pPr>
      <w:pStyle w:val="Footer"/>
      <w:jc w:val="right"/>
    </w:pPr>
    <w:r w:rsidRPr="007D4976">
      <w:t xml:space="preserve">Page </w:t>
    </w:r>
    <w:r w:rsidRPr="007D4976">
      <w:fldChar w:fldCharType="begin"/>
    </w:r>
    <w:r w:rsidRPr="007D4976">
      <w:instrText xml:space="preserve"> PAGE  \* Arabic  \* MERGEFORMAT </w:instrText>
    </w:r>
    <w:r w:rsidRPr="007D4976">
      <w:fldChar w:fldCharType="separate"/>
    </w:r>
    <w:r w:rsidRPr="007D4976">
      <w:rPr>
        <w:noProof/>
      </w:rPr>
      <w:t>2</w:t>
    </w:r>
    <w:r w:rsidRPr="007D4976">
      <w:fldChar w:fldCharType="end"/>
    </w:r>
    <w:r w:rsidRPr="007D4976">
      <w:t xml:space="preserve"> of </w:t>
    </w:r>
    <w:r w:rsidR="0004383A">
      <w:fldChar w:fldCharType="begin"/>
    </w:r>
    <w:r w:rsidR="0004383A">
      <w:instrText xml:space="preserve"> NUMPAGES  \* Arabic  \* MERGEFORMAT </w:instrText>
    </w:r>
    <w:r w:rsidR="0004383A">
      <w:fldChar w:fldCharType="separate"/>
    </w:r>
    <w:r w:rsidRPr="007D4976">
      <w:rPr>
        <w:noProof/>
      </w:rPr>
      <w:t>2</w:t>
    </w:r>
    <w:r w:rsidR="0004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F6F9" w14:textId="77777777" w:rsidR="0004383A" w:rsidRDefault="0004383A" w:rsidP="00DC437E">
      <w:r>
        <w:separator/>
      </w:r>
    </w:p>
  </w:footnote>
  <w:footnote w:type="continuationSeparator" w:id="0">
    <w:p w14:paraId="646A8668" w14:textId="77777777" w:rsidR="0004383A" w:rsidRDefault="0004383A" w:rsidP="00DC4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E33A" w14:textId="2486C8B1" w:rsidR="00DC437E" w:rsidRPr="00DC437E" w:rsidRDefault="00DC437E">
    <w:pPr>
      <w:pStyle w:val="Header"/>
    </w:pPr>
    <w:r>
      <w:rPr>
        <w:b/>
      </w:rPr>
      <w:t xml:space="preserve">iRecord </w:t>
    </w:r>
    <w:r>
      <w:t xml:space="preserve">| </w:t>
    </w:r>
    <w:r w:rsidR="00E279DF">
      <w:t>Policy Template Digital Download-v1</w:t>
    </w:r>
    <w:r>
      <w:tab/>
    </w:r>
    <w:r>
      <w:tab/>
      <w:t>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231B"/>
    <w:multiLevelType w:val="multilevel"/>
    <w:tmpl w:val="16F63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A6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B0AAA"/>
    <w:multiLevelType w:val="multilevel"/>
    <w:tmpl w:val="E044400E"/>
    <w:lvl w:ilvl="0">
      <w:start w:val="1"/>
      <w:numFmt w:val="decimal"/>
      <w:lvlText w:val="%1."/>
      <w:lvlJc w:val="left"/>
      <w:pPr>
        <w:ind w:left="360" w:hanging="360"/>
      </w:pPr>
      <w:rPr>
        <w:rFonts w:asciiTheme="minorHAnsi" w:eastAsiaTheme="minorEastAsia" w:hAnsiTheme="minorHAnsi" w:cstheme="minorHAnsi"/>
        <w:b/>
        <w:i w:val="0"/>
        <w:sz w:val="24"/>
        <w:u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03095"/>
    <w:multiLevelType w:val="multilevel"/>
    <w:tmpl w:val="16EEF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ED566E"/>
    <w:multiLevelType w:val="multilevel"/>
    <w:tmpl w:val="E044400E"/>
    <w:lvl w:ilvl="0">
      <w:start w:val="1"/>
      <w:numFmt w:val="decimal"/>
      <w:lvlText w:val="%1."/>
      <w:lvlJc w:val="left"/>
      <w:pPr>
        <w:ind w:left="360" w:hanging="360"/>
      </w:pPr>
      <w:rPr>
        <w:rFonts w:asciiTheme="minorHAnsi" w:eastAsiaTheme="minorEastAsia" w:hAnsiTheme="minorHAnsi" w:cstheme="minorHAnsi"/>
        <w:b/>
        <w:i w:val="0"/>
        <w:sz w:val="24"/>
        <w:u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F1380D"/>
    <w:multiLevelType w:val="multilevel"/>
    <w:tmpl w:val="38BCD7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C5446"/>
    <w:multiLevelType w:val="multilevel"/>
    <w:tmpl w:val="6C72E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F76BE8"/>
    <w:multiLevelType w:val="multilevel"/>
    <w:tmpl w:val="E044400E"/>
    <w:lvl w:ilvl="0">
      <w:start w:val="1"/>
      <w:numFmt w:val="decimal"/>
      <w:lvlText w:val="%1."/>
      <w:lvlJc w:val="left"/>
      <w:pPr>
        <w:ind w:left="360" w:hanging="360"/>
      </w:pPr>
      <w:rPr>
        <w:rFonts w:asciiTheme="minorHAnsi" w:eastAsiaTheme="minorEastAsia" w:hAnsiTheme="minorHAnsi" w:cstheme="minorHAnsi"/>
        <w:b/>
        <w:i w:val="0"/>
        <w:sz w:val="24"/>
        <w:u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772DFC"/>
    <w:multiLevelType w:val="multilevel"/>
    <w:tmpl w:val="8E6C3F3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526202"/>
    <w:multiLevelType w:val="multilevel"/>
    <w:tmpl w:val="5550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F25584"/>
    <w:multiLevelType w:val="multilevel"/>
    <w:tmpl w:val="E044400E"/>
    <w:lvl w:ilvl="0">
      <w:start w:val="1"/>
      <w:numFmt w:val="decimal"/>
      <w:lvlText w:val="%1."/>
      <w:lvlJc w:val="left"/>
      <w:pPr>
        <w:ind w:left="360" w:hanging="360"/>
      </w:pPr>
      <w:rPr>
        <w:rFonts w:asciiTheme="minorHAnsi" w:eastAsiaTheme="minorEastAsia" w:hAnsiTheme="minorHAnsi" w:cstheme="minorHAnsi"/>
        <w:b/>
        <w:i w:val="0"/>
        <w:sz w:val="24"/>
        <w:u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2221C2"/>
    <w:multiLevelType w:val="multilevel"/>
    <w:tmpl w:val="AC6A1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3B75FE"/>
    <w:multiLevelType w:val="hybridMultilevel"/>
    <w:tmpl w:val="D668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82B01"/>
    <w:multiLevelType w:val="multilevel"/>
    <w:tmpl w:val="E5A45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A1334E"/>
    <w:multiLevelType w:val="hybridMultilevel"/>
    <w:tmpl w:val="844495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CB70E8"/>
    <w:multiLevelType w:val="multilevel"/>
    <w:tmpl w:val="A41C6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0738994">
    <w:abstractNumId w:val="1"/>
  </w:num>
  <w:num w:numId="2" w16cid:durableId="711538807">
    <w:abstractNumId w:val="2"/>
  </w:num>
  <w:num w:numId="3" w16cid:durableId="583730044">
    <w:abstractNumId w:val="14"/>
  </w:num>
  <w:num w:numId="4" w16cid:durableId="1184828399">
    <w:abstractNumId w:val="7"/>
  </w:num>
  <w:num w:numId="5" w16cid:durableId="1736469362">
    <w:abstractNumId w:val="4"/>
  </w:num>
  <w:num w:numId="6" w16cid:durableId="1149400629">
    <w:abstractNumId w:val="10"/>
  </w:num>
  <w:num w:numId="7" w16cid:durableId="918054017">
    <w:abstractNumId w:val="5"/>
  </w:num>
  <w:num w:numId="8" w16cid:durableId="1786849599">
    <w:abstractNumId w:val="8"/>
  </w:num>
  <w:num w:numId="9" w16cid:durableId="551889065">
    <w:abstractNumId w:val="12"/>
  </w:num>
  <w:num w:numId="10" w16cid:durableId="52582536">
    <w:abstractNumId w:val="3"/>
  </w:num>
  <w:num w:numId="11" w16cid:durableId="598147179">
    <w:abstractNumId w:val="6"/>
  </w:num>
  <w:num w:numId="12" w16cid:durableId="41488295">
    <w:abstractNumId w:val="15"/>
  </w:num>
  <w:num w:numId="13" w16cid:durableId="1877884523">
    <w:abstractNumId w:val="11"/>
  </w:num>
  <w:num w:numId="14" w16cid:durableId="80564549">
    <w:abstractNumId w:val="13"/>
  </w:num>
  <w:num w:numId="15" w16cid:durableId="1975208484">
    <w:abstractNumId w:val="9"/>
  </w:num>
  <w:num w:numId="16" w16cid:durableId="149587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7E"/>
    <w:rsid w:val="00000489"/>
    <w:rsid w:val="0001074E"/>
    <w:rsid w:val="0004383A"/>
    <w:rsid w:val="00082683"/>
    <w:rsid w:val="001A38C1"/>
    <w:rsid w:val="001B4D32"/>
    <w:rsid w:val="001C472E"/>
    <w:rsid w:val="001F135D"/>
    <w:rsid w:val="002659EC"/>
    <w:rsid w:val="002826A3"/>
    <w:rsid w:val="00466A86"/>
    <w:rsid w:val="005112C2"/>
    <w:rsid w:val="005A3B12"/>
    <w:rsid w:val="005B45DB"/>
    <w:rsid w:val="005C0945"/>
    <w:rsid w:val="006624FC"/>
    <w:rsid w:val="00667056"/>
    <w:rsid w:val="00786427"/>
    <w:rsid w:val="007947B2"/>
    <w:rsid w:val="007C2E41"/>
    <w:rsid w:val="007D4976"/>
    <w:rsid w:val="008201AD"/>
    <w:rsid w:val="008765DB"/>
    <w:rsid w:val="00952F25"/>
    <w:rsid w:val="00965DA3"/>
    <w:rsid w:val="009C1D72"/>
    <w:rsid w:val="009F603A"/>
    <w:rsid w:val="00A61758"/>
    <w:rsid w:val="00A70C81"/>
    <w:rsid w:val="00B74A16"/>
    <w:rsid w:val="00C3018F"/>
    <w:rsid w:val="00CF27A9"/>
    <w:rsid w:val="00DC437E"/>
    <w:rsid w:val="00E279DF"/>
    <w:rsid w:val="00E3507D"/>
    <w:rsid w:val="00E679AA"/>
    <w:rsid w:val="00E7067A"/>
    <w:rsid w:val="00EC653C"/>
    <w:rsid w:val="00F228A2"/>
    <w:rsid w:val="00F367E3"/>
    <w:rsid w:val="00F60155"/>
    <w:rsid w:val="00FC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CF27E"/>
  <w15:chartTrackingRefBased/>
  <w15:docId w15:val="{F024113D-2652-1B4D-8749-97460EDF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37E"/>
    <w:pPr>
      <w:tabs>
        <w:tab w:val="center" w:pos="4680"/>
        <w:tab w:val="right" w:pos="9360"/>
      </w:tabs>
    </w:pPr>
  </w:style>
  <w:style w:type="character" w:customStyle="1" w:styleId="HeaderChar">
    <w:name w:val="Header Char"/>
    <w:basedOn w:val="DefaultParagraphFont"/>
    <w:link w:val="Header"/>
    <w:uiPriority w:val="99"/>
    <w:rsid w:val="00DC437E"/>
  </w:style>
  <w:style w:type="paragraph" w:styleId="Footer">
    <w:name w:val="footer"/>
    <w:basedOn w:val="Normal"/>
    <w:link w:val="FooterChar"/>
    <w:uiPriority w:val="99"/>
    <w:unhideWhenUsed/>
    <w:rsid w:val="00DC437E"/>
    <w:pPr>
      <w:tabs>
        <w:tab w:val="center" w:pos="4680"/>
        <w:tab w:val="right" w:pos="9360"/>
      </w:tabs>
    </w:pPr>
  </w:style>
  <w:style w:type="character" w:customStyle="1" w:styleId="FooterChar">
    <w:name w:val="Footer Char"/>
    <w:basedOn w:val="DefaultParagraphFont"/>
    <w:link w:val="Footer"/>
    <w:uiPriority w:val="99"/>
    <w:rsid w:val="00DC437E"/>
  </w:style>
  <w:style w:type="paragraph" w:styleId="ListParagraph">
    <w:name w:val="List Paragraph"/>
    <w:basedOn w:val="Normal"/>
    <w:uiPriority w:val="34"/>
    <w:qFormat/>
    <w:rsid w:val="00E679AA"/>
    <w:pPr>
      <w:ind w:left="720"/>
      <w:contextualSpacing/>
    </w:pPr>
  </w:style>
  <w:style w:type="paragraph" w:styleId="NormalWeb">
    <w:name w:val="Normal (Web)"/>
    <w:basedOn w:val="Normal"/>
    <w:uiPriority w:val="99"/>
    <w:semiHidden/>
    <w:unhideWhenUsed/>
    <w:rsid w:val="001C472E"/>
    <w:pPr>
      <w:spacing w:before="100" w:beforeAutospacing="1" w:after="100" w:afterAutospacing="1"/>
    </w:pPr>
    <w:rPr>
      <w:rFonts w:ascii="Times New Roman" w:eastAsia="Times New Roman" w:hAnsi="Times New Roman" w:cs="Times New Roman"/>
    </w:rPr>
  </w:style>
  <w:style w:type="character" w:customStyle="1" w:styleId="hgkelc">
    <w:name w:val="hgkelc"/>
    <w:basedOn w:val="DefaultParagraphFont"/>
    <w:rsid w:val="00CF27A9"/>
  </w:style>
  <w:style w:type="character" w:customStyle="1" w:styleId="kx21rb">
    <w:name w:val="kx21rb"/>
    <w:basedOn w:val="DefaultParagraphFont"/>
    <w:rsid w:val="00CF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071">
      <w:bodyDiv w:val="1"/>
      <w:marLeft w:val="0"/>
      <w:marRight w:val="0"/>
      <w:marTop w:val="0"/>
      <w:marBottom w:val="0"/>
      <w:divBdr>
        <w:top w:val="none" w:sz="0" w:space="0" w:color="auto"/>
        <w:left w:val="none" w:sz="0" w:space="0" w:color="auto"/>
        <w:bottom w:val="none" w:sz="0" w:space="0" w:color="auto"/>
        <w:right w:val="none" w:sz="0" w:space="0" w:color="auto"/>
      </w:divBdr>
      <w:divsChild>
        <w:div w:id="910849730">
          <w:marLeft w:val="0"/>
          <w:marRight w:val="0"/>
          <w:marTop w:val="0"/>
          <w:marBottom w:val="0"/>
          <w:divBdr>
            <w:top w:val="none" w:sz="0" w:space="0" w:color="auto"/>
            <w:left w:val="none" w:sz="0" w:space="0" w:color="auto"/>
            <w:bottom w:val="none" w:sz="0" w:space="0" w:color="auto"/>
            <w:right w:val="none" w:sz="0" w:space="0" w:color="auto"/>
          </w:divBdr>
          <w:divsChild>
            <w:div w:id="1730762709">
              <w:marLeft w:val="0"/>
              <w:marRight w:val="0"/>
              <w:marTop w:val="0"/>
              <w:marBottom w:val="0"/>
              <w:divBdr>
                <w:top w:val="none" w:sz="0" w:space="0" w:color="auto"/>
                <w:left w:val="none" w:sz="0" w:space="0" w:color="auto"/>
                <w:bottom w:val="none" w:sz="0" w:space="0" w:color="auto"/>
                <w:right w:val="none" w:sz="0" w:space="0" w:color="auto"/>
              </w:divBdr>
              <w:divsChild>
                <w:div w:id="5300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9585">
          <w:marLeft w:val="0"/>
          <w:marRight w:val="0"/>
          <w:marTop w:val="0"/>
          <w:marBottom w:val="0"/>
          <w:divBdr>
            <w:top w:val="none" w:sz="0" w:space="0" w:color="auto"/>
            <w:left w:val="none" w:sz="0" w:space="0" w:color="auto"/>
            <w:bottom w:val="none" w:sz="0" w:space="0" w:color="auto"/>
            <w:right w:val="none" w:sz="0" w:space="0" w:color="auto"/>
          </w:divBdr>
          <w:divsChild>
            <w:div w:id="159348451">
              <w:marLeft w:val="0"/>
              <w:marRight w:val="0"/>
              <w:marTop w:val="0"/>
              <w:marBottom w:val="60"/>
              <w:divBdr>
                <w:top w:val="none" w:sz="0" w:space="0" w:color="auto"/>
                <w:left w:val="none" w:sz="0" w:space="0" w:color="auto"/>
                <w:bottom w:val="none" w:sz="0" w:space="0" w:color="auto"/>
                <w:right w:val="none" w:sz="0" w:space="0" w:color="auto"/>
              </w:divBdr>
              <w:divsChild>
                <w:div w:id="1393312172">
                  <w:marLeft w:val="0"/>
                  <w:marRight w:val="0"/>
                  <w:marTop w:val="0"/>
                  <w:marBottom w:val="0"/>
                  <w:divBdr>
                    <w:top w:val="none" w:sz="0" w:space="0" w:color="auto"/>
                    <w:left w:val="none" w:sz="0" w:space="0" w:color="auto"/>
                    <w:bottom w:val="none" w:sz="0" w:space="0" w:color="auto"/>
                    <w:right w:val="none" w:sz="0" w:space="0" w:color="auto"/>
                  </w:divBdr>
                  <w:divsChild>
                    <w:div w:id="467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6537">
      <w:bodyDiv w:val="1"/>
      <w:marLeft w:val="0"/>
      <w:marRight w:val="0"/>
      <w:marTop w:val="0"/>
      <w:marBottom w:val="0"/>
      <w:divBdr>
        <w:top w:val="none" w:sz="0" w:space="0" w:color="auto"/>
        <w:left w:val="none" w:sz="0" w:space="0" w:color="auto"/>
        <w:bottom w:val="none" w:sz="0" w:space="0" w:color="auto"/>
        <w:right w:val="none" w:sz="0" w:space="0" w:color="auto"/>
      </w:divBdr>
      <w:divsChild>
        <w:div w:id="1880044476">
          <w:marLeft w:val="0"/>
          <w:marRight w:val="0"/>
          <w:marTop w:val="0"/>
          <w:marBottom w:val="0"/>
          <w:divBdr>
            <w:top w:val="none" w:sz="0" w:space="0" w:color="auto"/>
            <w:left w:val="none" w:sz="0" w:space="0" w:color="auto"/>
            <w:bottom w:val="none" w:sz="0" w:space="0" w:color="auto"/>
            <w:right w:val="none" w:sz="0" w:space="0" w:color="auto"/>
          </w:divBdr>
          <w:divsChild>
            <w:div w:id="1953902011">
              <w:marLeft w:val="0"/>
              <w:marRight w:val="0"/>
              <w:marTop w:val="0"/>
              <w:marBottom w:val="0"/>
              <w:divBdr>
                <w:top w:val="none" w:sz="0" w:space="0" w:color="auto"/>
                <w:left w:val="none" w:sz="0" w:space="0" w:color="auto"/>
                <w:bottom w:val="none" w:sz="0" w:space="0" w:color="auto"/>
                <w:right w:val="none" w:sz="0" w:space="0" w:color="auto"/>
              </w:divBdr>
              <w:divsChild>
                <w:div w:id="6583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2975">
          <w:marLeft w:val="0"/>
          <w:marRight w:val="0"/>
          <w:marTop w:val="0"/>
          <w:marBottom w:val="0"/>
          <w:divBdr>
            <w:top w:val="none" w:sz="0" w:space="0" w:color="auto"/>
            <w:left w:val="none" w:sz="0" w:space="0" w:color="auto"/>
            <w:bottom w:val="none" w:sz="0" w:space="0" w:color="auto"/>
            <w:right w:val="none" w:sz="0" w:space="0" w:color="auto"/>
          </w:divBdr>
          <w:divsChild>
            <w:div w:id="939219923">
              <w:marLeft w:val="0"/>
              <w:marRight w:val="0"/>
              <w:marTop w:val="0"/>
              <w:marBottom w:val="60"/>
              <w:divBdr>
                <w:top w:val="none" w:sz="0" w:space="0" w:color="auto"/>
                <w:left w:val="none" w:sz="0" w:space="0" w:color="auto"/>
                <w:bottom w:val="none" w:sz="0" w:space="0" w:color="auto"/>
                <w:right w:val="none" w:sz="0" w:space="0" w:color="auto"/>
              </w:divBdr>
              <w:divsChild>
                <w:div w:id="859510990">
                  <w:marLeft w:val="0"/>
                  <w:marRight w:val="0"/>
                  <w:marTop w:val="0"/>
                  <w:marBottom w:val="0"/>
                  <w:divBdr>
                    <w:top w:val="none" w:sz="0" w:space="0" w:color="auto"/>
                    <w:left w:val="none" w:sz="0" w:space="0" w:color="auto"/>
                    <w:bottom w:val="none" w:sz="0" w:space="0" w:color="auto"/>
                    <w:right w:val="none" w:sz="0" w:space="0" w:color="auto"/>
                  </w:divBdr>
                  <w:divsChild>
                    <w:div w:id="10003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3441">
      <w:bodyDiv w:val="1"/>
      <w:marLeft w:val="0"/>
      <w:marRight w:val="0"/>
      <w:marTop w:val="0"/>
      <w:marBottom w:val="0"/>
      <w:divBdr>
        <w:top w:val="none" w:sz="0" w:space="0" w:color="auto"/>
        <w:left w:val="none" w:sz="0" w:space="0" w:color="auto"/>
        <w:bottom w:val="none" w:sz="0" w:space="0" w:color="auto"/>
        <w:right w:val="none" w:sz="0" w:space="0" w:color="auto"/>
      </w:divBdr>
      <w:divsChild>
        <w:div w:id="1433011718">
          <w:marLeft w:val="0"/>
          <w:marRight w:val="0"/>
          <w:marTop w:val="0"/>
          <w:marBottom w:val="0"/>
          <w:divBdr>
            <w:top w:val="none" w:sz="0" w:space="0" w:color="auto"/>
            <w:left w:val="none" w:sz="0" w:space="0" w:color="auto"/>
            <w:bottom w:val="none" w:sz="0" w:space="0" w:color="auto"/>
            <w:right w:val="none" w:sz="0" w:space="0" w:color="auto"/>
          </w:divBdr>
          <w:divsChild>
            <w:div w:id="1164274197">
              <w:marLeft w:val="0"/>
              <w:marRight w:val="0"/>
              <w:marTop w:val="0"/>
              <w:marBottom w:val="0"/>
              <w:divBdr>
                <w:top w:val="none" w:sz="0" w:space="0" w:color="auto"/>
                <w:left w:val="none" w:sz="0" w:space="0" w:color="auto"/>
                <w:bottom w:val="none" w:sz="0" w:space="0" w:color="auto"/>
                <w:right w:val="none" w:sz="0" w:space="0" w:color="auto"/>
              </w:divBdr>
              <w:divsChild>
                <w:div w:id="7589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47944">
      <w:bodyDiv w:val="1"/>
      <w:marLeft w:val="0"/>
      <w:marRight w:val="0"/>
      <w:marTop w:val="0"/>
      <w:marBottom w:val="0"/>
      <w:divBdr>
        <w:top w:val="none" w:sz="0" w:space="0" w:color="auto"/>
        <w:left w:val="none" w:sz="0" w:space="0" w:color="auto"/>
        <w:bottom w:val="none" w:sz="0" w:space="0" w:color="auto"/>
        <w:right w:val="none" w:sz="0" w:space="0" w:color="auto"/>
      </w:divBdr>
    </w:div>
    <w:div w:id="445932511">
      <w:bodyDiv w:val="1"/>
      <w:marLeft w:val="0"/>
      <w:marRight w:val="0"/>
      <w:marTop w:val="0"/>
      <w:marBottom w:val="0"/>
      <w:divBdr>
        <w:top w:val="none" w:sz="0" w:space="0" w:color="auto"/>
        <w:left w:val="none" w:sz="0" w:space="0" w:color="auto"/>
        <w:bottom w:val="none" w:sz="0" w:space="0" w:color="auto"/>
        <w:right w:val="none" w:sz="0" w:space="0" w:color="auto"/>
      </w:divBdr>
      <w:divsChild>
        <w:div w:id="1830436742">
          <w:marLeft w:val="0"/>
          <w:marRight w:val="0"/>
          <w:marTop w:val="0"/>
          <w:marBottom w:val="0"/>
          <w:divBdr>
            <w:top w:val="none" w:sz="0" w:space="0" w:color="auto"/>
            <w:left w:val="none" w:sz="0" w:space="0" w:color="auto"/>
            <w:bottom w:val="none" w:sz="0" w:space="0" w:color="auto"/>
            <w:right w:val="none" w:sz="0" w:space="0" w:color="auto"/>
          </w:divBdr>
          <w:divsChild>
            <w:div w:id="1058162392">
              <w:marLeft w:val="0"/>
              <w:marRight w:val="0"/>
              <w:marTop w:val="0"/>
              <w:marBottom w:val="0"/>
              <w:divBdr>
                <w:top w:val="none" w:sz="0" w:space="0" w:color="auto"/>
                <w:left w:val="none" w:sz="0" w:space="0" w:color="auto"/>
                <w:bottom w:val="none" w:sz="0" w:space="0" w:color="auto"/>
                <w:right w:val="none" w:sz="0" w:space="0" w:color="auto"/>
              </w:divBdr>
              <w:divsChild>
                <w:div w:id="1836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7554">
      <w:bodyDiv w:val="1"/>
      <w:marLeft w:val="0"/>
      <w:marRight w:val="0"/>
      <w:marTop w:val="0"/>
      <w:marBottom w:val="0"/>
      <w:divBdr>
        <w:top w:val="none" w:sz="0" w:space="0" w:color="auto"/>
        <w:left w:val="none" w:sz="0" w:space="0" w:color="auto"/>
        <w:bottom w:val="none" w:sz="0" w:space="0" w:color="auto"/>
        <w:right w:val="none" w:sz="0" w:space="0" w:color="auto"/>
      </w:divBdr>
      <w:divsChild>
        <w:div w:id="1541169723">
          <w:marLeft w:val="0"/>
          <w:marRight w:val="0"/>
          <w:marTop w:val="0"/>
          <w:marBottom w:val="0"/>
          <w:divBdr>
            <w:top w:val="none" w:sz="0" w:space="0" w:color="auto"/>
            <w:left w:val="none" w:sz="0" w:space="0" w:color="auto"/>
            <w:bottom w:val="none" w:sz="0" w:space="0" w:color="auto"/>
            <w:right w:val="none" w:sz="0" w:space="0" w:color="auto"/>
          </w:divBdr>
          <w:divsChild>
            <w:div w:id="1444030926">
              <w:marLeft w:val="0"/>
              <w:marRight w:val="0"/>
              <w:marTop w:val="0"/>
              <w:marBottom w:val="0"/>
              <w:divBdr>
                <w:top w:val="none" w:sz="0" w:space="0" w:color="auto"/>
                <w:left w:val="none" w:sz="0" w:space="0" w:color="auto"/>
                <w:bottom w:val="none" w:sz="0" w:space="0" w:color="auto"/>
                <w:right w:val="none" w:sz="0" w:space="0" w:color="auto"/>
              </w:divBdr>
              <w:divsChild>
                <w:div w:id="3825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0381">
      <w:bodyDiv w:val="1"/>
      <w:marLeft w:val="0"/>
      <w:marRight w:val="0"/>
      <w:marTop w:val="0"/>
      <w:marBottom w:val="0"/>
      <w:divBdr>
        <w:top w:val="none" w:sz="0" w:space="0" w:color="auto"/>
        <w:left w:val="none" w:sz="0" w:space="0" w:color="auto"/>
        <w:bottom w:val="none" w:sz="0" w:space="0" w:color="auto"/>
        <w:right w:val="none" w:sz="0" w:space="0" w:color="auto"/>
      </w:divBdr>
      <w:divsChild>
        <w:div w:id="750544492">
          <w:marLeft w:val="0"/>
          <w:marRight w:val="0"/>
          <w:marTop w:val="0"/>
          <w:marBottom w:val="0"/>
          <w:divBdr>
            <w:top w:val="none" w:sz="0" w:space="0" w:color="auto"/>
            <w:left w:val="none" w:sz="0" w:space="0" w:color="auto"/>
            <w:bottom w:val="none" w:sz="0" w:space="0" w:color="auto"/>
            <w:right w:val="none" w:sz="0" w:space="0" w:color="auto"/>
          </w:divBdr>
          <w:divsChild>
            <w:div w:id="15739681">
              <w:marLeft w:val="0"/>
              <w:marRight w:val="0"/>
              <w:marTop w:val="0"/>
              <w:marBottom w:val="0"/>
              <w:divBdr>
                <w:top w:val="none" w:sz="0" w:space="0" w:color="auto"/>
                <w:left w:val="none" w:sz="0" w:space="0" w:color="auto"/>
                <w:bottom w:val="none" w:sz="0" w:space="0" w:color="auto"/>
                <w:right w:val="none" w:sz="0" w:space="0" w:color="auto"/>
              </w:divBdr>
              <w:divsChild>
                <w:div w:id="10230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08532">
          <w:marLeft w:val="0"/>
          <w:marRight w:val="0"/>
          <w:marTop w:val="0"/>
          <w:marBottom w:val="0"/>
          <w:divBdr>
            <w:top w:val="none" w:sz="0" w:space="0" w:color="auto"/>
            <w:left w:val="none" w:sz="0" w:space="0" w:color="auto"/>
            <w:bottom w:val="none" w:sz="0" w:space="0" w:color="auto"/>
            <w:right w:val="none" w:sz="0" w:space="0" w:color="auto"/>
          </w:divBdr>
          <w:divsChild>
            <w:div w:id="1596863288">
              <w:marLeft w:val="0"/>
              <w:marRight w:val="0"/>
              <w:marTop w:val="0"/>
              <w:marBottom w:val="60"/>
              <w:divBdr>
                <w:top w:val="none" w:sz="0" w:space="0" w:color="auto"/>
                <w:left w:val="none" w:sz="0" w:space="0" w:color="auto"/>
                <w:bottom w:val="none" w:sz="0" w:space="0" w:color="auto"/>
                <w:right w:val="none" w:sz="0" w:space="0" w:color="auto"/>
              </w:divBdr>
              <w:divsChild>
                <w:div w:id="1437021704">
                  <w:marLeft w:val="0"/>
                  <w:marRight w:val="0"/>
                  <w:marTop w:val="0"/>
                  <w:marBottom w:val="0"/>
                  <w:divBdr>
                    <w:top w:val="none" w:sz="0" w:space="0" w:color="auto"/>
                    <w:left w:val="none" w:sz="0" w:space="0" w:color="auto"/>
                    <w:bottom w:val="none" w:sz="0" w:space="0" w:color="auto"/>
                    <w:right w:val="none" w:sz="0" w:space="0" w:color="auto"/>
                  </w:divBdr>
                  <w:divsChild>
                    <w:div w:id="17080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91985">
      <w:bodyDiv w:val="1"/>
      <w:marLeft w:val="0"/>
      <w:marRight w:val="0"/>
      <w:marTop w:val="0"/>
      <w:marBottom w:val="0"/>
      <w:divBdr>
        <w:top w:val="none" w:sz="0" w:space="0" w:color="auto"/>
        <w:left w:val="none" w:sz="0" w:space="0" w:color="auto"/>
        <w:bottom w:val="none" w:sz="0" w:space="0" w:color="auto"/>
        <w:right w:val="none" w:sz="0" w:space="0" w:color="auto"/>
      </w:divBdr>
      <w:divsChild>
        <w:div w:id="1112238495">
          <w:marLeft w:val="0"/>
          <w:marRight w:val="0"/>
          <w:marTop w:val="0"/>
          <w:marBottom w:val="0"/>
          <w:divBdr>
            <w:top w:val="none" w:sz="0" w:space="0" w:color="auto"/>
            <w:left w:val="none" w:sz="0" w:space="0" w:color="auto"/>
            <w:bottom w:val="none" w:sz="0" w:space="0" w:color="auto"/>
            <w:right w:val="none" w:sz="0" w:space="0" w:color="auto"/>
          </w:divBdr>
          <w:divsChild>
            <w:div w:id="447893091">
              <w:marLeft w:val="0"/>
              <w:marRight w:val="0"/>
              <w:marTop w:val="0"/>
              <w:marBottom w:val="0"/>
              <w:divBdr>
                <w:top w:val="none" w:sz="0" w:space="0" w:color="auto"/>
                <w:left w:val="none" w:sz="0" w:space="0" w:color="auto"/>
                <w:bottom w:val="none" w:sz="0" w:space="0" w:color="auto"/>
                <w:right w:val="none" w:sz="0" w:space="0" w:color="auto"/>
              </w:divBdr>
              <w:divsChild>
                <w:div w:id="8769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3872">
      <w:bodyDiv w:val="1"/>
      <w:marLeft w:val="0"/>
      <w:marRight w:val="0"/>
      <w:marTop w:val="0"/>
      <w:marBottom w:val="0"/>
      <w:divBdr>
        <w:top w:val="none" w:sz="0" w:space="0" w:color="auto"/>
        <w:left w:val="none" w:sz="0" w:space="0" w:color="auto"/>
        <w:bottom w:val="none" w:sz="0" w:space="0" w:color="auto"/>
        <w:right w:val="none" w:sz="0" w:space="0" w:color="auto"/>
      </w:divBdr>
      <w:divsChild>
        <w:div w:id="1853374963">
          <w:marLeft w:val="0"/>
          <w:marRight w:val="0"/>
          <w:marTop w:val="0"/>
          <w:marBottom w:val="0"/>
          <w:divBdr>
            <w:top w:val="none" w:sz="0" w:space="0" w:color="auto"/>
            <w:left w:val="none" w:sz="0" w:space="0" w:color="auto"/>
            <w:bottom w:val="none" w:sz="0" w:space="0" w:color="auto"/>
            <w:right w:val="none" w:sz="0" w:space="0" w:color="auto"/>
          </w:divBdr>
        </w:div>
        <w:div w:id="129906146">
          <w:marLeft w:val="0"/>
          <w:marRight w:val="0"/>
          <w:marTop w:val="0"/>
          <w:marBottom w:val="0"/>
          <w:divBdr>
            <w:top w:val="none" w:sz="0" w:space="0" w:color="auto"/>
            <w:left w:val="none" w:sz="0" w:space="0" w:color="auto"/>
            <w:bottom w:val="none" w:sz="0" w:space="0" w:color="auto"/>
            <w:right w:val="none" w:sz="0" w:space="0" w:color="auto"/>
          </w:divBdr>
          <w:divsChild>
            <w:div w:id="3287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8445">
      <w:bodyDiv w:val="1"/>
      <w:marLeft w:val="0"/>
      <w:marRight w:val="0"/>
      <w:marTop w:val="0"/>
      <w:marBottom w:val="0"/>
      <w:divBdr>
        <w:top w:val="none" w:sz="0" w:space="0" w:color="auto"/>
        <w:left w:val="none" w:sz="0" w:space="0" w:color="auto"/>
        <w:bottom w:val="none" w:sz="0" w:space="0" w:color="auto"/>
        <w:right w:val="none" w:sz="0" w:space="0" w:color="auto"/>
      </w:divBdr>
      <w:divsChild>
        <w:div w:id="1012729444">
          <w:marLeft w:val="0"/>
          <w:marRight w:val="0"/>
          <w:marTop w:val="0"/>
          <w:marBottom w:val="0"/>
          <w:divBdr>
            <w:top w:val="none" w:sz="0" w:space="0" w:color="auto"/>
            <w:left w:val="none" w:sz="0" w:space="0" w:color="auto"/>
            <w:bottom w:val="none" w:sz="0" w:space="0" w:color="auto"/>
            <w:right w:val="none" w:sz="0" w:space="0" w:color="auto"/>
          </w:divBdr>
          <w:divsChild>
            <w:div w:id="564220525">
              <w:marLeft w:val="0"/>
              <w:marRight w:val="0"/>
              <w:marTop w:val="0"/>
              <w:marBottom w:val="0"/>
              <w:divBdr>
                <w:top w:val="none" w:sz="0" w:space="0" w:color="auto"/>
                <w:left w:val="none" w:sz="0" w:space="0" w:color="auto"/>
                <w:bottom w:val="none" w:sz="0" w:space="0" w:color="auto"/>
                <w:right w:val="none" w:sz="0" w:space="0" w:color="auto"/>
              </w:divBdr>
              <w:divsChild>
                <w:div w:id="3146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922">
      <w:bodyDiv w:val="1"/>
      <w:marLeft w:val="0"/>
      <w:marRight w:val="0"/>
      <w:marTop w:val="0"/>
      <w:marBottom w:val="0"/>
      <w:divBdr>
        <w:top w:val="none" w:sz="0" w:space="0" w:color="auto"/>
        <w:left w:val="none" w:sz="0" w:space="0" w:color="auto"/>
        <w:bottom w:val="none" w:sz="0" w:space="0" w:color="auto"/>
        <w:right w:val="none" w:sz="0" w:space="0" w:color="auto"/>
      </w:divBdr>
      <w:divsChild>
        <w:div w:id="539165895">
          <w:marLeft w:val="0"/>
          <w:marRight w:val="0"/>
          <w:marTop w:val="0"/>
          <w:marBottom w:val="0"/>
          <w:divBdr>
            <w:top w:val="none" w:sz="0" w:space="0" w:color="auto"/>
            <w:left w:val="none" w:sz="0" w:space="0" w:color="auto"/>
            <w:bottom w:val="none" w:sz="0" w:space="0" w:color="auto"/>
            <w:right w:val="none" w:sz="0" w:space="0" w:color="auto"/>
          </w:divBdr>
          <w:divsChild>
            <w:div w:id="1621885196">
              <w:marLeft w:val="0"/>
              <w:marRight w:val="0"/>
              <w:marTop w:val="0"/>
              <w:marBottom w:val="0"/>
              <w:divBdr>
                <w:top w:val="none" w:sz="0" w:space="0" w:color="auto"/>
                <w:left w:val="none" w:sz="0" w:space="0" w:color="auto"/>
                <w:bottom w:val="none" w:sz="0" w:space="0" w:color="auto"/>
                <w:right w:val="none" w:sz="0" w:space="0" w:color="auto"/>
              </w:divBdr>
              <w:divsChild>
                <w:div w:id="12585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9035">
      <w:bodyDiv w:val="1"/>
      <w:marLeft w:val="0"/>
      <w:marRight w:val="0"/>
      <w:marTop w:val="0"/>
      <w:marBottom w:val="0"/>
      <w:divBdr>
        <w:top w:val="none" w:sz="0" w:space="0" w:color="auto"/>
        <w:left w:val="none" w:sz="0" w:space="0" w:color="auto"/>
        <w:bottom w:val="none" w:sz="0" w:space="0" w:color="auto"/>
        <w:right w:val="none" w:sz="0" w:space="0" w:color="auto"/>
      </w:divBdr>
      <w:divsChild>
        <w:div w:id="387922096">
          <w:marLeft w:val="0"/>
          <w:marRight w:val="0"/>
          <w:marTop w:val="0"/>
          <w:marBottom w:val="0"/>
          <w:divBdr>
            <w:top w:val="none" w:sz="0" w:space="0" w:color="auto"/>
            <w:left w:val="none" w:sz="0" w:space="0" w:color="auto"/>
            <w:bottom w:val="none" w:sz="0" w:space="0" w:color="auto"/>
            <w:right w:val="none" w:sz="0" w:space="0" w:color="auto"/>
          </w:divBdr>
          <w:divsChild>
            <w:div w:id="1856263568">
              <w:marLeft w:val="0"/>
              <w:marRight w:val="0"/>
              <w:marTop w:val="0"/>
              <w:marBottom w:val="0"/>
              <w:divBdr>
                <w:top w:val="none" w:sz="0" w:space="0" w:color="auto"/>
                <w:left w:val="none" w:sz="0" w:space="0" w:color="auto"/>
                <w:bottom w:val="none" w:sz="0" w:space="0" w:color="auto"/>
                <w:right w:val="none" w:sz="0" w:space="0" w:color="auto"/>
              </w:divBdr>
              <w:divsChild>
                <w:div w:id="1605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1305">
      <w:bodyDiv w:val="1"/>
      <w:marLeft w:val="0"/>
      <w:marRight w:val="0"/>
      <w:marTop w:val="0"/>
      <w:marBottom w:val="0"/>
      <w:divBdr>
        <w:top w:val="none" w:sz="0" w:space="0" w:color="auto"/>
        <w:left w:val="none" w:sz="0" w:space="0" w:color="auto"/>
        <w:bottom w:val="none" w:sz="0" w:space="0" w:color="auto"/>
        <w:right w:val="none" w:sz="0" w:space="0" w:color="auto"/>
      </w:divBdr>
      <w:divsChild>
        <w:div w:id="943339948">
          <w:marLeft w:val="0"/>
          <w:marRight w:val="0"/>
          <w:marTop w:val="0"/>
          <w:marBottom w:val="0"/>
          <w:divBdr>
            <w:top w:val="none" w:sz="0" w:space="0" w:color="auto"/>
            <w:left w:val="none" w:sz="0" w:space="0" w:color="auto"/>
            <w:bottom w:val="none" w:sz="0" w:space="0" w:color="auto"/>
            <w:right w:val="none" w:sz="0" w:space="0" w:color="auto"/>
          </w:divBdr>
        </w:div>
        <w:div w:id="1203444870">
          <w:marLeft w:val="0"/>
          <w:marRight w:val="0"/>
          <w:marTop w:val="0"/>
          <w:marBottom w:val="0"/>
          <w:divBdr>
            <w:top w:val="none" w:sz="0" w:space="0" w:color="auto"/>
            <w:left w:val="none" w:sz="0" w:space="0" w:color="auto"/>
            <w:bottom w:val="none" w:sz="0" w:space="0" w:color="auto"/>
            <w:right w:val="none" w:sz="0" w:space="0" w:color="auto"/>
          </w:divBdr>
          <w:divsChild>
            <w:div w:id="364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1448">
      <w:bodyDiv w:val="1"/>
      <w:marLeft w:val="0"/>
      <w:marRight w:val="0"/>
      <w:marTop w:val="0"/>
      <w:marBottom w:val="0"/>
      <w:divBdr>
        <w:top w:val="none" w:sz="0" w:space="0" w:color="auto"/>
        <w:left w:val="none" w:sz="0" w:space="0" w:color="auto"/>
        <w:bottom w:val="none" w:sz="0" w:space="0" w:color="auto"/>
        <w:right w:val="none" w:sz="0" w:space="0" w:color="auto"/>
      </w:divBdr>
      <w:divsChild>
        <w:div w:id="948119621">
          <w:marLeft w:val="0"/>
          <w:marRight w:val="0"/>
          <w:marTop w:val="0"/>
          <w:marBottom w:val="0"/>
          <w:divBdr>
            <w:top w:val="none" w:sz="0" w:space="0" w:color="auto"/>
            <w:left w:val="none" w:sz="0" w:space="0" w:color="auto"/>
            <w:bottom w:val="none" w:sz="0" w:space="0" w:color="auto"/>
            <w:right w:val="none" w:sz="0" w:space="0" w:color="auto"/>
          </w:divBdr>
          <w:divsChild>
            <w:div w:id="1280185010">
              <w:marLeft w:val="0"/>
              <w:marRight w:val="0"/>
              <w:marTop w:val="0"/>
              <w:marBottom w:val="0"/>
              <w:divBdr>
                <w:top w:val="none" w:sz="0" w:space="0" w:color="auto"/>
                <w:left w:val="none" w:sz="0" w:space="0" w:color="auto"/>
                <w:bottom w:val="none" w:sz="0" w:space="0" w:color="auto"/>
                <w:right w:val="none" w:sz="0" w:space="0" w:color="auto"/>
              </w:divBdr>
              <w:divsChild>
                <w:div w:id="8869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9451">
          <w:marLeft w:val="0"/>
          <w:marRight w:val="0"/>
          <w:marTop w:val="0"/>
          <w:marBottom w:val="0"/>
          <w:divBdr>
            <w:top w:val="none" w:sz="0" w:space="0" w:color="auto"/>
            <w:left w:val="none" w:sz="0" w:space="0" w:color="auto"/>
            <w:bottom w:val="none" w:sz="0" w:space="0" w:color="auto"/>
            <w:right w:val="none" w:sz="0" w:space="0" w:color="auto"/>
          </w:divBdr>
          <w:divsChild>
            <w:div w:id="562763289">
              <w:marLeft w:val="0"/>
              <w:marRight w:val="0"/>
              <w:marTop w:val="0"/>
              <w:marBottom w:val="60"/>
              <w:divBdr>
                <w:top w:val="none" w:sz="0" w:space="0" w:color="auto"/>
                <w:left w:val="none" w:sz="0" w:space="0" w:color="auto"/>
                <w:bottom w:val="none" w:sz="0" w:space="0" w:color="auto"/>
                <w:right w:val="none" w:sz="0" w:space="0" w:color="auto"/>
              </w:divBdr>
              <w:divsChild>
                <w:div w:id="97648911">
                  <w:marLeft w:val="0"/>
                  <w:marRight w:val="0"/>
                  <w:marTop w:val="0"/>
                  <w:marBottom w:val="0"/>
                  <w:divBdr>
                    <w:top w:val="none" w:sz="0" w:space="0" w:color="auto"/>
                    <w:left w:val="none" w:sz="0" w:space="0" w:color="auto"/>
                    <w:bottom w:val="none" w:sz="0" w:space="0" w:color="auto"/>
                    <w:right w:val="none" w:sz="0" w:space="0" w:color="auto"/>
                  </w:divBdr>
                  <w:divsChild>
                    <w:div w:id="19532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4221">
      <w:bodyDiv w:val="1"/>
      <w:marLeft w:val="0"/>
      <w:marRight w:val="0"/>
      <w:marTop w:val="0"/>
      <w:marBottom w:val="0"/>
      <w:divBdr>
        <w:top w:val="none" w:sz="0" w:space="0" w:color="auto"/>
        <w:left w:val="none" w:sz="0" w:space="0" w:color="auto"/>
        <w:bottom w:val="none" w:sz="0" w:space="0" w:color="auto"/>
        <w:right w:val="none" w:sz="0" w:space="0" w:color="auto"/>
      </w:divBdr>
      <w:divsChild>
        <w:div w:id="461845885">
          <w:marLeft w:val="0"/>
          <w:marRight w:val="0"/>
          <w:marTop w:val="0"/>
          <w:marBottom w:val="0"/>
          <w:divBdr>
            <w:top w:val="none" w:sz="0" w:space="0" w:color="auto"/>
            <w:left w:val="none" w:sz="0" w:space="0" w:color="auto"/>
            <w:bottom w:val="none" w:sz="0" w:space="0" w:color="auto"/>
            <w:right w:val="none" w:sz="0" w:space="0" w:color="auto"/>
          </w:divBdr>
          <w:divsChild>
            <w:div w:id="62022886">
              <w:marLeft w:val="0"/>
              <w:marRight w:val="0"/>
              <w:marTop w:val="0"/>
              <w:marBottom w:val="0"/>
              <w:divBdr>
                <w:top w:val="none" w:sz="0" w:space="0" w:color="auto"/>
                <w:left w:val="none" w:sz="0" w:space="0" w:color="auto"/>
                <w:bottom w:val="none" w:sz="0" w:space="0" w:color="auto"/>
                <w:right w:val="none" w:sz="0" w:space="0" w:color="auto"/>
              </w:divBdr>
              <w:divsChild>
                <w:div w:id="1098257066">
                  <w:marLeft w:val="0"/>
                  <w:marRight w:val="0"/>
                  <w:marTop w:val="0"/>
                  <w:marBottom w:val="0"/>
                  <w:divBdr>
                    <w:top w:val="none" w:sz="0" w:space="0" w:color="auto"/>
                    <w:left w:val="none" w:sz="0" w:space="0" w:color="auto"/>
                    <w:bottom w:val="none" w:sz="0" w:space="0" w:color="auto"/>
                    <w:right w:val="none" w:sz="0" w:space="0" w:color="auto"/>
                  </w:divBdr>
                </w:div>
              </w:divsChild>
            </w:div>
            <w:div w:id="1395397572">
              <w:marLeft w:val="0"/>
              <w:marRight w:val="0"/>
              <w:marTop w:val="0"/>
              <w:marBottom w:val="0"/>
              <w:divBdr>
                <w:top w:val="none" w:sz="0" w:space="0" w:color="auto"/>
                <w:left w:val="none" w:sz="0" w:space="0" w:color="auto"/>
                <w:bottom w:val="none" w:sz="0" w:space="0" w:color="auto"/>
                <w:right w:val="none" w:sz="0" w:space="0" w:color="auto"/>
              </w:divBdr>
              <w:divsChild>
                <w:div w:id="1620451586">
                  <w:marLeft w:val="0"/>
                  <w:marRight w:val="0"/>
                  <w:marTop w:val="0"/>
                  <w:marBottom w:val="0"/>
                  <w:divBdr>
                    <w:top w:val="none" w:sz="0" w:space="0" w:color="auto"/>
                    <w:left w:val="none" w:sz="0" w:space="0" w:color="auto"/>
                    <w:bottom w:val="none" w:sz="0" w:space="0" w:color="auto"/>
                    <w:right w:val="none" w:sz="0" w:space="0" w:color="auto"/>
                  </w:divBdr>
                </w:div>
              </w:divsChild>
            </w:div>
            <w:div w:id="1994288747">
              <w:marLeft w:val="0"/>
              <w:marRight w:val="0"/>
              <w:marTop w:val="0"/>
              <w:marBottom w:val="0"/>
              <w:divBdr>
                <w:top w:val="none" w:sz="0" w:space="0" w:color="auto"/>
                <w:left w:val="none" w:sz="0" w:space="0" w:color="auto"/>
                <w:bottom w:val="none" w:sz="0" w:space="0" w:color="auto"/>
                <w:right w:val="none" w:sz="0" w:space="0" w:color="auto"/>
              </w:divBdr>
              <w:divsChild>
                <w:div w:id="16003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3656">
          <w:marLeft w:val="0"/>
          <w:marRight w:val="0"/>
          <w:marTop w:val="0"/>
          <w:marBottom w:val="0"/>
          <w:divBdr>
            <w:top w:val="none" w:sz="0" w:space="0" w:color="auto"/>
            <w:left w:val="none" w:sz="0" w:space="0" w:color="auto"/>
            <w:bottom w:val="none" w:sz="0" w:space="0" w:color="auto"/>
            <w:right w:val="none" w:sz="0" w:space="0" w:color="auto"/>
          </w:divBdr>
          <w:divsChild>
            <w:div w:id="733429895">
              <w:marLeft w:val="0"/>
              <w:marRight w:val="0"/>
              <w:marTop w:val="0"/>
              <w:marBottom w:val="0"/>
              <w:divBdr>
                <w:top w:val="none" w:sz="0" w:space="0" w:color="auto"/>
                <w:left w:val="none" w:sz="0" w:space="0" w:color="auto"/>
                <w:bottom w:val="none" w:sz="0" w:space="0" w:color="auto"/>
                <w:right w:val="none" w:sz="0" w:space="0" w:color="auto"/>
              </w:divBdr>
              <w:divsChild>
                <w:div w:id="66349208">
                  <w:marLeft w:val="0"/>
                  <w:marRight w:val="0"/>
                  <w:marTop w:val="0"/>
                  <w:marBottom w:val="0"/>
                  <w:divBdr>
                    <w:top w:val="none" w:sz="0" w:space="0" w:color="auto"/>
                    <w:left w:val="none" w:sz="0" w:space="0" w:color="auto"/>
                    <w:bottom w:val="none" w:sz="0" w:space="0" w:color="auto"/>
                    <w:right w:val="none" w:sz="0" w:space="0" w:color="auto"/>
                  </w:divBdr>
                </w:div>
                <w:div w:id="11294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1459">
      <w:bodyDiv w:val="1"/>
      <w:marLeft w:val="0"/>
      <w:marRight w:val="0"/>
      <w:marTop w:val="0"/>
      <w:marBottom w:val="0"/>
      <w:divBdr>
        <w:top w:val="none" w:sz="0" w:space="0" w:color="auto"/>
        <w:left w:val="none" w:sz="0" w:space="0" w:color="auto"/>
        <w:bottom w:val="none" w:sz="0" w:space="0" w:color="auto"/>
        <w:right w:val="none" w:sz="0" w:space="0" w:color="auto"/>
      </w:divBdr>
      <w:divsChild>
        <w:div w:id="402991266">
          <w:marLeft w:val="0"/>
          <w:marRight w:val="0"/>
          <w:marTop w:val="0"/>
          <w:marBottom w:val="0"/>
          <w:divBdr>
            <w:top w:val="none" w:sz="0" w:space="0" w:color="auto"/>
            <w:left w:val="none" w:sz="0" w:space="0" w:color="auto"/>
            <w:bottom w:val="none" w:sz="0" w:space="0" w:color="auto"/>
            <w:right w:val="none" w:sz="0" w:space="0" w:color="auto"/>
          </w:divBdr>
          <w:divsChild>
            <w:div w:id="1038353195">
              <w:marLeft w:val="0"/>
              <w:marRight w:val="0"/>
              <w:marTop w:val="0"/>
              <w:marBottom w:val="0"/>
              <w:divBdr>
                <w:top w:val="none" w:sz="0" w:space="0" w:color="auto"/>
                <w:left w:val="none" w:sz="0" w:space="0" w:color="auto"/>
                <w:bottom w:val="none" w:sz="0" w:space="0" w:color="auto"/>
                <w:right w:val="none" w:sz="0" w:space="0" w:color="auto"/>
              </w:divBdr>
              <w:divsChild>
                <w:div w:id="4150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852">
      <w:bodyDiv w:val="1"/>
      <w:marLeft w:val="0"/>
      <w:marRight w:val="0"/>
      <w:marTop w:val="0"/>
      <w:marBottom w:val="0"/>
      <w:divBdr>
        <w:top w:val="none" w:sz="0" w:space="0" w:color="auto"/>
        <w:left w:val="none" w:sz="0" w:space="0" w:color="auto"/>
        <w:bottom w:val="none" w:sz="0" w:space="0" w:color="auto"/>
        <w:right w:val="none" w:sz="0" w:space="0" w:color="auto"/>
      </w:divBdr>
      <w:divsChild>
        <w:div w:id="403383308">
          <w:marLeft w:val="0"/>
          <w:marRight w:val="0"/>
          <w:marTop w:val="0"/>
          <w:marBottom w:val="0"/>
          <w:divBdr>
            <w:top w:val="none" w:sz="0" w:space="0" w:color="auto"/>
            <w:left w:val="none" w:sz="0" w:space="0" w:color="auto"/>
            <w:bottom w:val="none" w:sz="0" w:space="0" w:color="auto"/>
            <w:right w:val="none" w:sz="0" w:space="0" w:color="auto"/>
          </w:divBdr>
          <w:divsChild>
            <w:div w:id="1025713155">
              <w:marLeft w:val="0"/>
              <w:marRight w:val="0"/>
              <w:marTop w:val="0"/>
              <w:marBottom w:val="0"/>
              <w:divBdr>
                <w:top w:val="none" w:sz="0" w:space="0" w:color="auto"/>
                <w:left w:val="none" w:sz="0" w:space="0" w:color="auto"/>
                <w:bottom w:val="none" w:sz="0" w:space="0" w:color="auto"/>
                <w:right w:val="none" w:sz="0" w:space="0" w:color="auto"/>
              </w:divBdr>
              <w:divsChild>
                <w:div w:id="3388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4762">
          <w:marLeft w:val="0"/>
          <w:marRight w:val="0"/>
          <w:marTop w:val="0"/>
          <w:marBottom w:val="0"/>
          <w:divBdr>
            <w:top w:val="none" w:sz="0" w:space="0" w:color="auto"/>
            <w:left w:val="none" w:sz="0" w:space="0" w:color="auto"/>
            <w:bottom w:val="none" w:sz="0" w:space="0" w:color="auto"/>
            <w:right w:val="none" w:sz="0" w:space="0" w:color="auto"/>
          </w:divBdr>
          <w:divsChild>
            <w:div w:id="156309737">
              <w:marLeft w:val="0"/>
              <w:marRight w:val="0"/>
              <w:marTop w:val="0"/>
              <w:marBottom w:val="60"/>
              <w:divBdr>
                <w:top w:val="none" w:sz="0" w:space="0" w:color="auto"/>
                <w:left w:val="none" w:sz="0" w:space="0" w:color="auto"/>
                <w:bottom w:val="none" w:sz="0" w:space="0" w:color="auto"/>
                <w:right w:val="none" w:sz="0" w:space="0" w:color="auto"/>
              </w:divBdr>
              <w:divsChild>
                <w:div w:id="2041783138">
                  <w:marLeft w:val="0"/>
                  <w:marRight w:val="0"/>
                  <w:marTop w:val="0"/>
                  <w:marBottom w:val="0"/>
                  <w:divBdr>
                    <w:top w:val="none" w:sz="0" w:space="0" w:color="auto"/>
                    <w:left w:val="none" w:sz="0" w:space="0" w:color="auto"/>
                    <w:bottom w:val="none" w:sz="0" w:space="0" w:color="auto"/>
                    <w:right w:val="none" w:sz="0" w:space="0" w:color="auto"/>
                  </w:divBdr>
                  <w:divsChild>
                    <w:div w:id="20711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5690">
      <w:bodyDiv w:val="1"/>
      <w:marLeft w:val="0"/>
      <w:marRight w:val="0"/>
      <w:marTop w:val="0"/>
      <w:marBottom w:val="0"/>
      <w:divBdr>
        <w:top w:val="none" w:sz="0" w:space="0" w:color="auto"/>
        <w:left w:val="none" w:sz="0" w:space="0" w:color="auto"/>
        <w:bottom w:val="none" w:sz="0" w:space="0" w:color="auto"/>
        <w:right w:val="none" w:sz="0" w:space="0" w:color="auto"/>
      </w:divBdr>
      <w:divsChild>
        <w:div w:id="1564215260">
          <w:marLeft w:val="0"/>
          <w:marRight w:val="0"/>
          <w:marTop w:val="0"/>
          <w:marBottom w:val="0"/>
          <w:divBdr>
            <w:top w:val="none" w:sz="0" w:space="0" w:color="auto"/>
            <w:left w:val="none" w:sz="0" w:space="0" w:color="auto"/>
            <w:bottom w:val="none" w:sz="0" w:space="0" w:color="auto"/>
            <w:right w:val="none" w:sz="0" w:space="0" w:color="auto"/>
          </w:divBdr>
          <w:divsChild>
            <w:div w:id="102697830">
              <w:marLeft w:val="0"/>
              <w:marRight w:val="0"/>
              <w:marTop w:val="0"/>
              <w:marBottom w:val="0"/>
              <w:divBdr>
                <w:top w:val="none" w:sz="0" w:space="0" w:color="auto"/>
                <w:left w:val="none" w:sz="0" w:space="0" w:color="auto"/>
                <w:bottom w:val="none" w:sz="0" w:space="0" w:color="auto"/>
                <w:right w:val="none" w:sz="0" w:space="0" w:color="auto"/>
              </w:divBdr>
              <w:divsChild>
                <w:div w:id="13135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14924">
      <w:bodyDiv w:val="1"/>
      <w:marLeft w:val="0"/>
      <w:marRight w:val="0"/>
      <w:marTop w:val="0"/>
      <w:marBottom w:val="0"/>
      <w:divBdr>
        <w:top w:val="none" w:sz="0" w:space="0" w:color="auto"/>
        <w:left w:val="none" w:sz="0" w:space="0" w:color="auto"/>
        <w:bottom w:val="none" w:sz="0" w:space="0" w:color="auto"/>
        <w:right w:val="none" w:sz="0" w:space="0" w:color="auto"/>
      </w:divBdr>
      <w:divsChild>
        <w:div w:id="109932228">
          <w:marLeft w:val="0"/>
          <w:marRight w:val="0"/>
          <w:marTop w:val="0"/>
          <w:marBottom w:val="0"/>
          <w:divBdr>
            <w:top w:val="none" w:sz="0" w:space="0" w:color="auto"/>
            <w:left w:val="none" w:sz="0" w:space="0" w:color="auto"/>
            <w:bottom w:val="none" w:sz="0" w:space="0" w:color="auto"/>
            <w:right w:val="none" w:sz="0" w:space="0" w:color="auto"/>
          </w:divBdr>
          <w:divsChild>
            <w:div w:id="1369337857">
              <w:marLeft w:val="0"/>
              <w:marRight w:val="0"/>
              <w:marTop w:val="0"/>
              <w:marBottom w:val="0"/>
              <w:divBdr>
                <w:top w:val="none" w:sz="0" w:space="0" w:color="auto"/>
                <w:left w:val="none" w:sz="0" w:space="0" w:color="auto"/>
                <w:bottom w:val="none" w:sz="0" w:space="0" w:color="auto"/>
                <w:right w:val="none" w:sz="0" w:space="0" w:color="auto"/>
              </w:divBdr>
              <w:divsChild>
                <w:div w:id="19550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Henry</dc:creator>
  <cp:keywords/>
  <dc:description/>
  <cp:lastModifiedBy>andrew heiser</cp:lastModifiedBy>
  <cp:revision>39</cp:revision>
  <dcterms:created xsi:type="dcterms:W3CDTF">2022-03-08T20:59:00Z</dcterms:created>
  <dcterms:modified xsi:type="dcterms:W3CDTF">2022-03-28T18:02:00Z</dcterms:modified>
</cp:coreProperties>
</file>